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УТВЕРЖДЕН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постановлением администрации городского округа город Воронеж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 xml:space="preserve">от </w:t>
      </w:r>
      <w:r w:rsidR="00C81412">
        <w:rPr>
          <w:b w:val="0"/>
        </w:rPr>
        <w:t xml:space="preserve"> 02.03.2016  </w:t>
      </w:r>
      <w:r>
        <w:rPr>
          <w:b w:val="0"/>
        </w:rPr>
        <w:t>№</w:t>
      </w:r>
      <w:r w:rsidR="00C81412">
        <w:rPr>
          <w:b w:val="0"/>
        </w:rPr>
        <w:t xml:space="preserve"> 105</w:t>
      </w:r>
    </w:p>
    <w:p w:rsidR="00D27180" w:rsidRDefault="00D27180" w:rsidP="00D27180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71F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9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8B3ADB" w:rsidRPr="00AF5091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A49DD">
        <w:rPr>
          <w:rFonts w:ascii="Times New Roman" w:hAnsi="Times New Roman" w:cs="Times New Roman"/>
          <w:b/>
          <w:sz w:val="28"/>
          <w:szCs w:val="28"/>
        </w:rPr>
        <w:t xml:space="preserve">СОБО ОХРАНЯЕМОЙ ПРИРОДНОЙ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ЗНАЧЕНИЯ </w:t>
      </w:r>
      <w:r w:rsidRPr="00AF5091">
        <w:rPr>
          <w:rFonts w:ascii="Times New Roman" w:hAnsi="Times New Roman" w:cs="Times New Roman"/>
          <w:b/>
          <w:sz w:val="28"/>
          <w:szCs w:val="28"/>
        </w:rPr>
        <w:t>САДОВО-ПАРКОВЫ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5091">
        <w:rPr>
          <w:rFonts w:ascii="Times New Roman" w:hAnsi="Times New Roman" w:cs="Times New Roman"/>
          <w:b/>
          <w:sz w:val="28"/>
          <w:szCs w:val="28"/>
        </w:rPr>
        <w:t xml:space="preserve"> ЛАНДШАФТ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71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ДЕЛЬФИН</w:t>
      </w:r>
      <w:r w:rsidR="0018171F">
        <w:rPr>
          <w:rFonts w:ascii="Times New Roman" w:hAnsi="Times New Roman" w:cs="Times New Roman"/>
          <w:b/>
          <w:sz w:val="28"/>
          <w:szCs w:val="28"/>
        </w:rPr>
        <w:t>»</w:t>
      </w:r>
    </w:p>
    <w:p w:rsidR="008B3ADB" w:rsidRPr="00AF5091" w:rsidRDefault="008B3ADB" w:rsidP="001817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ADB" w:rsidRDefault="008B3ADB" w:rsidP="00DD6334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71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D6334" w:rsidRPr="0018171F" w:rsidRDefault="00DD6334" w:rsidP="00DD633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B3ADB" w:rsidRPr="000A7E72" w:rsidRDefault="008B3ADB" w:rsidP="00591252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69D">
        <w:rPr>
          <w:rFonts w:ascii="Times New Roman" w:hAnsi="Times New Roman" w:cs="Times New Roman"/>
          <w:sz w:val="28"/>
          <w:szCs w:val="28"/>
        </w:rPr>
        <w:t xml:space="preserve">1.1. Особо охраняемая природная территория местного значения </w:t>
      </w:r>
      <w:r>
        <w:rPr>
          <w:rFonts w:ascii="Times New Roman" w:hAnsi="Times New Roman" w:cs="Times New Roman"/>
          <w:sz w:val="28"/>
          <w:szCs w:val="28"/>
        </w:rPr>
        <w:t>садово-парковый ландшафт «Дельфин»</w:t>
      </w:r>
      <w:r w:rsidR="00DD6334" w:rsidRPr="00DD6334">
        <w:rPr>
          <w:rFonts w:ascii="Times New Roman" w:hAnsi="Times New Roman" w:cs="Times New Roman"/>
          <w:sz w:val="28"/>
          <w:szCs w:val="28"/>
        </w:rPr>
        <w:t xml:space="preserve"> </w:t>
      </w:r>
      <w:r w:rsidR="005126AC">
        <w:rPr>
          <w:rFonts w:ascii="Times New Roman" w:hAnsi="Times New Roman" w:cs="Times New Roman"/>
          <w:sz w:val="28"/>
          <w:szCs w:val="28"/>
        </w:rPr>
        <w:t>(далее –</w:t>
      </w:r>
      <w:r w:rsidR="00DD6334" w:rsidRPr="0095369D">
        <w:rPr>
          <w:rFonts w:ascii="Times New Roman" w:hAnsi="Times New Roman" w:cs="Times New Roman"/>
          <w:sz w:val="28"/>
          <w:szCs w:val="28"/>
        </w:rPr>
        <w:t xml:space="preserve"> ООПТ)</w:t>
      </w:r>
      <w:r w:rsidR="00DD6334">
        <w:rPr>
          <w:rFonts w:ascii="Times New Roman" w:hAnsi="Times New Roman" w:cs="Times New Roman"/>
          <w:sz w:val="28"/>
          <w:szCs w:val="28"/>
        </w:rPr>
        <w:t xml:space="preserve"> 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>арактеризу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наличием природных и природно-антропогенных объектов, являющихся основными компонентами ландшафта на соответствующей территории и имеющи</w:t>
      </w:r>
      <w:r w:rsidR="00DD6334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особое природоохранное, научное, культурное, эстетическое, рекреационное и оздоровительное значение.</w:t>
      </w:r>
    </w:p>
    <w:p w:rsidR="008B3ADB" w:rsidRPr="0095369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69D">
        <w:rPr>
          <w:rFonts w:ascii="Times New Roman" w:hAnsi="Times New Roman" w:cs="Times New Roman"/>
          <w:sz w:val="28"/>
          <w:szCs w:val="28"/>
        </w:rPr>
        <w:t xml:space="preserve">. ООПТ создана в границах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36:34:0106001:105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58824 кв.</w:t>
      </w:r>
      <w:r w:rsidR="00DD6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м, совпадает с границами парка «Дельфин» и расположена в Левобережном районе городского округа город Воронеж по адресу: ул. Остужева, 2.</w:t>
      </w: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ООПТ образован</w:t>
      </w:r>
      <w:r w:rsidR="00F47B8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без ограничения срока действия.</w:t>
      </w:r>
    </w:p>
    <w:p w:rsidR="0018171F" w:rsidRDefault="0018171F" w:rsidP="001817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8171F" w:rsidRDefault="00DD6334" w:rsidP="005126AC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8B3ADB" w:rsidRPr="0018171F">
        <w:rPr>
          <w:rFonts w:ascii="Times New Roman" w:hAnsi="Times New Roman" w:cs="Times New Roman"/>
          <w:b/>
          <w:sz w:val="28"/>
          <w:szCs w:val="28"/>
        </w:rPr>
        <w:t>адачи ООПТ</w:t>
      </w:r>
    </w:p>
    <w:p w:rsidR="00DD6334" w:rsidRPr="0018171F" w:rsidRDefault="00DD6334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DB" w:rsidRPr="0095369D" w:rsidRDefault="00DD6334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</w:t>
      </w:r>
      <w:r w:rsidR="008B3ADB" w:rsidRPr="0095369D">
        <w:rPr>
          <w:rFonts w:ascii="Times New Roman" w:hAnsi="Times New Roman" w:cs="Times New Roman"/>
          <w:sz w:val="28"/>
          <w:szCs w:val="28"/>
        </w:rPr>
        <w:t>охранение природ</w:t>
      </w:r>
      <w:r w:rsidR="005126AC">
        <w:rPr>
          <w:rFonts w:ascii="Times New Roman" w:hAnsi="Times New Roman" w:cs="Times New Roman"/>
          <w:sz w:val="28"/>
          <w:szCs w:val="28"/>
        </w:rPr>
        <w:t>ной среды, природных ландшафтов.</w:t>
      </w:r>
    </w:p>
    <w:p w:rsidR="008B3ADB" w:rsidRPr="0095369D" w:rsidRDefault="00DD6334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8B3ADB" w:rsidRPr="0095369D">
        <w:rPr>
          <w:rFonts w:ascii="Times New Roman" w:hAnsi="Times New Roman" w:cs="Times New Roman"/>
          <w:sz w:val="28"/>
          <w:szCs w:val="28"/>
        </w:rPr>
        <w:t>храна объектов</w:t>
      </w:r>
      <w:r w:rsidR="005126AC">
        <w:rPr>
          <w:rFonts w:ascii="Times New Roman" w:hAnsi="Times New Roman" w:cs="Times New Roman"/>
          <w:sz w:val="28"/>
          <w:szCs w:val="28"/>
        </w:rPr>
        <w:t xml:space="preserve"> растительного и животного мира.</w:t>
      </w:r>
    </w:p>
    <w:p w:rsidR="008B3ADB" w:rsidRPr="0095369D" w:rsidRDefault="00DD6334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8B3ADB" w:rsidRPr="0095369D">
        <w:rPr>
          <w:rFonts w:ascii="Times New Roman" w:hAnsi="Times New Roman" w:cs="Times New Roman"/>
          <w:sz w:val="28"/>
          <w:szCs w:val="28"/>
        </w:rPr>
        <w:t>оздание условий для поддержания рекреационного потенциала территорий в пределах город</w:t>
      </w:r>
      <w:r w:rsidR="008B3ADB">
        <w:rPr>
          <w:rFonts w:ascii="Times New Roman" w:hAnsi="Times New Roman" w:cs="Times New Roman"/>
          <w:sz w:val="28"/>
          <w:szCs w:val="28"/>
        </w:rPr>
        <w:t>ского округа</w:t>
      </w:r>
      <w:r w:rsidR="005126AC">
        <w:rPr>
          <w:rFonts w:ascii="Times New Roman" w:hAnsi="Times New Roman" w:cs="Times New Roman"/>
          <w:sz w:val="28"/>
          <w:szCs w:val="28"/>
        </w:rPr>
        <w:t>.</w:t>
      </w:r>
    </w:p>
    <w:p w:rsidR="008B3ADB" w:rsidRPr="0095369D" w:rsidRDefault="00DD6334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</w:t>
      </w:r>
      <w:r w:rsidR="008B3ADB" w:rsidRPr="0095369D">
        <w:rPr>
          <w:rFonts w:ascii="Times New Roman" w:hAnsi="Times New Roman" w:cs="Times New Roman"/>
          <w:sz w:val="28"/>
          <w:szCs w:val="28"/>
        </w:rPr>
        <w:t>оздание условий для регулярного</w:t>
      </w:r>
      <w:r w:rsidR="005126AC">
        <w:rPr>
          <w:rFonts w:ascii="Times New Roman" w:hAnsi="Times New Roman" w:cs="Times New Roman"/>
          <w:sz w:val="28"/>
          <w:szCs w:val="28"/>
        </w:rPr>
        <w:t xml:space="preserve"> отдыха (в том числе массового).</w:t>
      </w:r>
    </w:p>
    <w:p w:rsidR="0018171F" w:rsidRDefault="00DD6334" w:rsidP="001817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Э</w:t>
      </w:r>
      <w:r w:rsidR="008B3ADB" w:rsidRPr="0095369D">
        <w:rPr>
          <w:rFonts w:ascii="Times New Roman" w:hAnsi="Times New Roman" w:cs="Times New Roman"/>
          <w:sz w:val="28"/>
          <w:szCs w:val="28"/>
        </w:rPr>
        <w:t>кологическое просвещение населения.</w:t>
      </w:r>
    </w:p>
    <w:p w:rsidR="00DD6334" w:rsidRDefault="00DD6334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DB" w:rsidRDefault="008B3ADB" w:rsidP="00DD6334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71F">
        <w:rPr>
          <w:rFonts w:ascii="Times New Roman" w:hAnsi="Times New Roman" w:cs="Times New Roman"/>
          <w:b/>
          <w:sz w:val="28"/>
          <w:szCs w:val="28"/>
        </w:rPr>
        <w:t>Зонирование ООПТ</w:t>
      </w:r>
    </w:p>
    <w:p w:rsidR="00DD6334" w:rsidRPr="0018171F" w:rsidRDefault="00DD6334" w:rsidP="00DD633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B3ADB" w:rsidRPr="00AF5091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 </w:t>
      </w:r>
      <w:r w:rsidR="00DD6334">
        <w:rPr>
          <w:rFonts w:ascii="Times New Roman" w:hAnsi="Times New Roman" w:cs="Times New Roman"/>
          <w:sz w:val="28"/>
          <w:szCs w:val="28"/>
        </w:rPr>
        <w:t xml:space="preserve">ООПТ </w:t>
      </w:r>
      <w:r>
        <w:rPr>
          <w:rFonts w:ascii="Times New Roman" w:hAnsi="Times New Roman" w:cs="Times New Roman"/>
          <w:sz w:val="28"/>
          <w:szCs w:val="28"/>
        </w:rPr>
        <w:t>выделяются следующие зоны:</w:t>
      </w:r>
      <w:r w:rsidRPr="00AF50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зона парадного входа, зона аттракционов,</w:t>
      </w:r>
      <w:r w:rsidRPr="00AF5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прибрежная</w:t>
      </w:r>
      <w:r w:rsidRPr="00AF5091">
        <w:rPr>
          <w:rFonts w:ascii="Times New Roman" w:hAnsi="Times New Roman" w:cs="Times New Roman"/>
          <w:sz w:val="28"/>
          <w:szCs w:val="28"/>
        </w:rPr>
        <w:t xml:space="preserve"> зона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5091">
        <w:rPr>
          <w:rFonts w:ascii="Times New Roman" w:hAnsi="Times New Roman" w:cs="Times New Roman"/>
          <w:sz w:val="28"/>
          <w:szCs w:val="28"/>
        </w:rPr>
        <w:t xml:space="preserve"> зона тихого отдыха</w:t>
      </w:r>
      <w:r>
        <w:rPr>
          <w:rFonts w:ascii="Times New Roman" w:hAnsi="Times New Roman" w:cs="Times New Roman"/>
          <w:sz w:val="28"/>
          <w:szCs w:val="28"/>
        </w:rPr>
        <w:t>. Схема зонирования определена в приложении к настоящему Пасп</w:t>
      </w:r>
      <w:r w:rsidR="007A49D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рту.</w:t>
      </w: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Зона парадного входа предназначена для </w:t>
      </w:r>
      <w:r w:rsidRPr="00AF5091">
        <w:rPr>
          <w:rFonts w:ascii="Times New Roman" w:hAnsi="Times New Roman" w:cs="Times New Roman"/>
          <w:sz w:val="28"/>
          <w:szCs w:val="28"/>
        </w:rPr>
        <w:t>проведения массовых спортивно-оздоровительных и эколого-просветительских мероприятий.</w:t>
      </w:r>
    </w:p>
    <w:p w:rsidR="008B3ADB" w:rsidRPr="0095369D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Зона аттракционов предназначена для активного отдыха и развлечения горожан. </w:t>
      </w: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Прибрежная зона предназначена для отдыха населения у воды. </w:t>
      </w:r>
    </w:p>
    <w:p w:rsidR="008B3ADB" w:rsidRPr="008B32A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Зона тихого отдыха представляет собой </w:t>
      </w:r>
      <w:r w:rsidRPr="008B32AB">
        <w:rPr>
          <w:rFonts w:ascii="Times New Roman" w:hAnsi="Times New Roman" w:cs="Times New Roman"/>
          <w:sz w:val="28"/>
          <w:szCs w:val="28"/>
        </w:rPr>
        <w:t>уникальное место для комфортного отдыха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3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ADB" w:rsidRDefault="008B3ADB" w:rsidP="001817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71F">
        <w:rPr>
          <w:rFonts w:ascii="Times New Roman" w:hAnsi="Times New Roman" w:cs="Times New Roman"/>
          <w:b/>
          <w:sz w:val="28"/>
          <w:szCs w:val="28"/>
        </w:rPr>
        <w:t xml:space="preserve">4. Режим особой охраны ООПТ </w:t>
      </w:r>
    </w:p>
    <w:p w:rsidR="00DD6334" w:rsidRPr="0018171F" w:rsidRDefault="00DD6334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369D">
        <w:rPr>
          <w:rFonts w:ascii="Times New Roman" w:hAnsi="Times New Roman" w:cs="Times New Roman"/>
          <w:sz w:val="28"/>
          <w:szCs w:val="28"/>
        </w:rPr>
        <w:t>.1. На ООПТ запрещается любая деятельность, которая может нанести ущерб объектам растительного и животного мира, противоречащая целям и задачам парковой зоны, в том числе: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ырубка зеленых насаждений, кроме рубок ухода при наличии разрешения, выданного в установленном порядке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и</w:t>
      </w:r>
      <w:r w:rsidRPr="0023748D">
        <w:rPr>
          <w:rFonts w:ascii="Times New Roman" w:hAnsi="Times New Roman" w:cs="Times New Roman"/>
          <w:sz w:val="28"/>
          <w:szCs w:val="28"/>
        </w:rPr>
        <w:t>зменение функционального назначения участка или его части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азмещение капитальных сооружений, прокладка коммуникаций</w:t>
      </w:r>
      <w:bookmarkStart w:id="1" w:name="_GoBack"/>
      <w:bookmarkEnd w:id="1"/>
      <w:r w:rsidRPr="0023748D">
        <w:rPr>
          <w:rFonts w:ascii="Times New Roman" w:hAnsi="Times New Roman" w:cs="Times New Roman"/>
          <w:sz w:val="28"/>
          <w:szCs w:val="28"/>
        </w:rPr>
        <w:t xml:space="preserve"> и иные строительные работы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ахламление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стройство проездов, кроме проездов</w:t>
      </w:r>
      <w:r>
        <w:rPr>
          <w:rFonts w:ascii="Times New Roman" w:hAnsi="Times New Roman" w:cs="Times New Roman"/>
          <w:sz w:val="28"/>
          <w:szCs w:val="28"/>
        </w:rPr>
        <w:t>, предусмотренных согласованными</w:t>
      </w:r>
      <w:r w:rsidRPr="0023748D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проектами благоустройства и необходимых для функционирования </w:t>
      </w:r>
      <w:r w:rsidR="00DD6334">
        <w:rPr>
          <w:rFonts w:ascii="Times New Roman" w:hAnsi="Times New Roman" w:cs="Times New Roman"/>
          <w:sz w:val="28"/>
          <w:szCs w:val="28"/>
        </w:rPr>
        <w:t>ООПТ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п</w:t>
      </w:r>
      <w:r w:rsidRPr="0023748D">
        <w:rPr>
          <w:rFonts w:ascii="Times New Roman" w:hAnsi="Times New Roman" w:cs="Times New Roman"/>
          <w:sz w:val="28"/>
          <w:szCs w:val="28"/>
        </w:rPr>
        <w:t>роведение массовых спортивных, зрелищных и иных мероприятий, установка нестационарных торговых объектов и аттракционов вне специально выделенных для этих целей мест и (или) с нарушением установленного порядка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>амовольные посадки деревьев и кустарников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635390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8B3ADB" w:rsidRPr="0023748D">
        <w:rPr>
          <w:rFonts w:ascii="Times New Roman" w:hAnsi="Times New Roman" w:cs="Times New Roman"/>
          <w:sz w:val="28"/>
          <w:szCs w:val="28"/>
        </w:rPr>
        <w:t>аг</w:t>
      </w:r>
      <w:r>
        <w:rPr>
          <w:rFonts w:ascii="Times New Roman" w:hAnsi="Times New Roman" w:cs="Times New Roman"/>
          <w:sz w:val="28"/>
          <w:szCs w:val="28"/>
        </w:rPr>
        <w:t>отовка живицы и древесных соков;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мойка транспортных средств;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ыгул собак в не отведенных для этих целей местах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ъезд и стоянка автотранспорта (за исключением проведения научно-исследовательских работ и обслуживания ООПТ)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жигание растительного покрова (включая </w:t>
      </w:r>
      <w:proofErr w:type="gramStart"/>
      <w:r w:rsidRPr="0023748D">
        <w:rPr>
          <w:rFonts w:ascii="Times New Roman" w:hAnsi="Times New Roman" w:cs="Times New Roman"/>
          <w:sz w:val="28"/>
          <w:szCs w:val="28"/>
        </w:rPr>
        <w:t>листовой</w:t>
      </w:r>
      <w:proofErr w:type="gramEnd"/>
      <w:r w:rsidRPr="0023748D">
        <w:rPr>
          <w:rFonts w:ascii="Times New Roman" w:hAnsi="Times New Roman" w:cs="Times New Roman"/>
          <w:sz w:val="28"/>
          <w:szCs w:val="28"/>
        </w:rPr>
        <w:t xml:space="preserve"> опад)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635390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8B3ADB" w:rsidRPr="0023748D">
        <w:rPr>
          <w:rFonts w:ascii="Times New Roman" w:hAnsi="Times New Roman" w:cs="Times New Roman"/>
          <w:sz w:val="28"/>
          <w:szCs w:val="28"/>
        </w:rPr>
        <w:t>азведение костров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ничтожение цветов</w:t>
      </w:r>
      <w:r w:rsidR="00C200B7">
        <w:rPr>
          <w:rFonts w:ascii="Times New Roman" w:hAnsi="Times New Roman" w:cs="Times New Roman"/>
          <w:sz w:val="28"/>
          <w:szCs w:val="28"/>
        </w:rPr>
        <w:t xml:space="preserve"> (</w:t>
      </w:r>
      <w:r w:rsidRPr="0023748D">
        <w:rPr>
          <w:rFonts w:ascii="Times New Roman" w:hAnsi="Times New Roman" w:cs="Times New Roman"/>
          <w:sz w:val="28"/>
          <w:szCs w:val="28"/>
        </w:rPr>
        <w:t>в т</w:t>
      </w:r>
      <w:r w:rsidR="00DD6334">
        <w:rPr>
          <w:rFonts w:ascii="Times New Roman" w:hAnsi="Times New Roman" w:cs="Times New Roman"/>
          <w:sz w:val="28"/>
          <w:szCs w:val="28"/>
        </w:rPr>
        <w:t>ом числе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сбор букетов первоцветов</w:t>
      </w:r>
      <w:r w:rsidR="00C200B7">
        <w:rPr>
          <w:rFonts w:ascii="Times New Roman" w:hAnsi="Times New Roman" w:cs="Times New Roman"/>
          <w:sz w:val="28"/>
          <w:szCs w:val="28"/>
        </w:rPr>
        <w:t>)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бор </w:t>
      </w:r>
      <w:r w:rsidR="00973532">
        <w:rPr>
          <w:rFonts w:ascii="Times New Roman" w:hAnsi="Times New Roman" w:cs="Times New Roman"/>
          <w:sz w:val="28"/>
          <w:szCs w:val="28"/>
        </w:rPr>
        <w:t xml:space="preserve">или уничтожение </w:t>
      </w:r>
      <w:r w:rsidRPr="0023748D">
        <w:rPr>
          <w:rFonts w:ascii="Times New Roman" w:hAnsi="Times New Roman" w:cs="Times New Roman"/>
          <w:sz w:val="28"/>
          <w:szCs w:val="28"/>
        </w:rPr>
        <w:t>редких растений, грибов</w:t>
      </w:r>
      <w:r w:rsidR="00973532">
        <w:rPr>
          <w:rFonts w:ascii="Times New Roman" w:hAnsi="Times New Roman" w:cs="Times New Roman"/>
          <w:sz w:val="28"/>
          <w:szCs w:val="28"/>
        </w:rPr>
        <w:t xml:space="preserve">, </w:t>
      </w:r>
      <w:r w:rsidRPr="0023748D">
        <w:rPr>
          <w:rFonts w:ascii="Times New Roman" w:hAnsi="Times New Roman" w:cs="Times New Roman"/>
          <w:sz w:val="28"/>
          <w:szCs w:val="28"/>
        </w:rPr>
        <w:t>животных, а также включенных в Красные книги Р</w:t>
      </w:r>
      <w:r w:rsidR="00DD6334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3748D">
        <w:rPr>
          <w:rFonts w:ascii="Times New Roman" w:hAnsi="Times New Roman" w:cs="Times New Roman"/>
          <w:sz w:val="28"/>
          <w:szCs w:val="28"/>
        </w:rPr>
        <w:t>и Воронежской области (за исключение</w:t>
      </w:r>
      <w:r w:rsidR="0004196D"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 xml:space="preserve"> проведения научно-исследовательских работ)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635390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8B3ADB" w:rsidRPr="0023748D">
        <w:rPr>
          <w:rFonts w:ascii="Times New Roman" w:hAnsi="Times New Roman" w:cs="Times New Roman"/>
          <w:sz w:val="28"/>
          <w:szCs w:val="28"/>
        </w:rPr>
        <w:t>ругие виды хозяйственной и иной деятельности, угрожающие состоянию и сохранности ООПТ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ADB" w:rsidRPr="0023748D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4.2. На </w:t>
      </w:r>
      <w:r w:rsidR="00DD6334">
        <w:rPr>
          <w:rFonts w:ascii="Times New Roman" w:hAnsi="Times New Roman" w:cs="Times New Roman"/>
          <w:sz w:val="28"/>
          <w:szCs w:val="28"/>
        </w:rPr>
        <w:t>ООПТ</w:t>
      </w:r>
      <w:r w:rsidRPr="0023748D">
        <w:rPr>
          <w:rFonts w:ascii="Times New Roman" w:hAnsi="Times New Roman" w:cs="Times New Roman"/>
          <w:sz w:val="28"/>
          <w:szCs w:val="28"/>
        </w:rPr>
        <w:t xml:space="preserve"> допускается:</w:t>
      </w:r>
    </w:p>
    <w:p w:rsidR="008B3ADB" w:rsidRPr="0023748D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екреационная деятельность</w:t>
      </w:r>
      <w:r w:rsidR="00635390">
        <w:rPr>
          <w:rFonts w:ascii="Times New Roman" w:hAnsi="Times New Roman" w:cs="Times New Roman"/>
          <w:sz w:val="28"/>
          <w:szCs w:val="28"/>
        </w:rPr>
        <w:t>;</w:t>
      </w:r>
    </w:p>
    <w:p w:rsidR="008B3ADB" w:rsidRPr="0023748D" w:rsidRDefault="008B3ADB" w:rsidP="007A49DD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635390">
        <w:t>м</w:t>
      </w:r>
      <w:r w:rsidRPr="0023748D">
        <w:t>ероприятия по улучшению состояния биологической составляющей</w:t>
      </w:r>
      <w:r w:rsidR="00635390">
        <w:t>;</w:t>
      </w:r>
    </w:p>
    <w:p w:rsidR="008B3ADB" w:rsidRPr="0023748D" w:rsidRDefault="008B3ADB" w:rsidP="007A49DD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635390">
        <w:t>л</w:t>
      </w:r>
      <w:r w:rsidRPr="0023748D">
        <w:t>есовосстановительные работы</w:t>
      </w:r>
      <w:r w:rsidR="00635390">
        <w:t>;</w:t>
      </w:r>
    </w:p>
    <w:p w:rsidR="008B3ADB" w:rsidRPr="0023748D" w:rsidRDefault="008B3ADB" w:rsidP="007A49DD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635390">
        <w:t>н</w:t>
      </w:r>
      <w:r w:rsidRPr="0023748D">
        <w:t>аучные исследования (мониторинг состояния окружающей среды, изучени</w:t>
      </w:r>
      <w:r w:rsidR="00635390">
        <w:t>е развития природных экосистем);</w:t>
      </w:r>
    </w:p>
    <w:p w:rsidR="008B3ADB" w:rsidRPr="0023748D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635390"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ероприятия по экологическому просвещению, туризму, организации экотроп</w:t>
      </w:r>
      <w:r w:rsidR="00635390">
        <w:rPr>
          <w:rFonts w:ascii="Times New Roman" w:hAnsi="Times New Roman" w:cs="Times New Roman"/>
          <w:sz w:val="28"/>
          <w:szCs w:val="28"/>
        </w:rPr>
        <w:t>.</w:t>
      </w: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ООПТ любая хозяйственная деятельность осуществляется с соблюдением настоящего Паспорта и по согласованию с </w:t>
      </w:r>
      <w:r w:rsidR="00196E29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и </w:t>
      </w:r>
      <w:r>
        <w:rPr>
          <w:rFonts w:ascii="Times New Roman" w:hAnsi="Times New Roman" w:cs="Times New Roman"/>
          <w:sz w:val="28"/>
          <w:szCs w:val="28"/>
        </w:rPr>
        <w:t>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безвозмездное срочное пользование или в аренду.</w:t>
      </w:r>
      <w:proofErr w:type="gramEnd"/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71F">
        <w:rPr>
          <w:rFonts w:ascii="Times New Roman" w:hAnsi="Times New Roman" w:cs="Times New Roman"/>
          <w:b/>
          <w:sz w:val="28"/>
          <w:szCs w:val="28"/>
        </w:rPr>
        <w:t>5. Ответственность за нарушение режима особой охраны ООПТ</w:t>
      </w:r>
    </w:p>
    <w:p w:rsidR="00DD6334" w:rsidRPr="0018171F" w:rsidRDefault="00DD6334" w:rsidP="0018171F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ADB" w:rsidRPr="0095369D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Наруш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95369D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9D">
        <w:rPr>
          <w:rFonts w:ascii="Times New Roman" w:hAnsi="Times New Roman" w:cs="Times New Roman"/>
          <w:sz w:val="28"/>
          <w:szCs w:val="28"/>
        </w:rPr>
        <w:t xml:space="preserve"> охраны ООПТ 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95369D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законодательством.</w:t>
      </w:r>
    </w:p>
    <w:p w:rsidR="008B3ADB" w:rsidRPr="0095369D" w:rsidRDefault="008B3ADB" w:rsidP="007A49D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spacing w:after="0" w:line="360" w:lineRule="auto"/>
      </w:pPr>
    </w:p>
    <w:p w:rsidR="007A49DD" w:rsidRPr="0018171F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71F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8171F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7A49DD" w:rsidRPr="0018171F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1F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7A49DD" w:rsidRPr="0018171F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71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18171F">
        <w:rPr>
          <w:rFonts w:ascii="Times New Roman" w:hAnsi="Times New Roman" w:cs="Times New Roman"/>
          <w:sz w:val="28"/>
          <w:szCs w:val="28"/>
        </w:rPr>
        <w:tab/>
      </w:r>
      <w:r w:rsidRPr="0018171F">
        <w:rPr>
          <w:rFonts w:ascii="Times New Roman" w:hAnsi="Times New Roman" w:cs="Times New Roman"/>
          <w:sz w:val="28"/>
          <w:szCs w:val="28"/>
        </w:rPr>
        <w:tab/>
      </w:r>
      <w:r w:rsidRPr="0018171F">
        <w:rPr>
          <w:rFonts w:ascii="Times New Roman" w:hAnsi="Times New Roman" w:cs="Times New Roman"/>
          <w:sz w:val="28"/>
          <w:szCs w:val="28"/>
        </w:rPr>
        <w:tab/>
      </w:r>
      <w:r w:rsidRPr="0018171F">
        <w:rPr>
          <w:rFonts w:ascii="Times New Roman" w:hAnsi="Times New Roman" w:cs="Times New Roman"/>
          <w:sz w:val="28"/>
          <w:szCs w:val="28"/>
        </w:rPr>
        <w:tab/>
      </w:r>
      <w:r w:rsidR="001817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73532">
        <w:rPr>
          <w:rFonts w:ascii="Times New Roman" w:hAnsi="Times New Roman" w:cs="Times New Roman"/>
          <w:sz w:val="28"/>
          <w:szCs w:val="28"/>
        </w:rPr>
        <w:t>Н.В. Ветер</w:t>
      </w:r>
    </w:p>
    <w:p w:rsidR="007A49DD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Default="007A49DD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Default="007A49DD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Default="007A49DD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71F" w:rsidRDefault="0018171F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8171F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A36" w:rsidRDefault="00E17A36" w:rsidP="007A49DD">
      <w:pPr>
        <w:spacing w:after="0" w:line="240" w:lineRule="auto"/>
      </w:pPr>
      <w:r>
        <w:separator/>
      </w:r>
    </w:p>
  </w:endnote>
  <w:endnote w:type="continuationSeparator" w:id="0">
    <w:p w:rsidR="00E17A36" w:rsidRDefault="00E17A36" w:rsidP="007A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A36" w:rsidRDefault="00E17A36" w:rsidP="007A49DD">
      <w:pPr>
        <w:spacing w:after="0" w:line="240" w:lineRule="auto"/>
      </w:pPr>
      <w:r>
        <w:separator/>
      </w:r>
    </w:p>
  </w:footnote>
  <w:footnote w:type="continuationSeparator" w:id="0">
    <w:p w:rsidR="00E17A36" w:rsidRDefault="00E17A36" w:rsidP="007A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616255"/>
      <w:docPartObj>
        <w:docPartGallery w:val="Page Numbers (Top of Page)"/>
        <w:docPartUnique/>
      </w:docPartObj>
    </w:sdtPr>
    <w:sdtContent>
      <w:p w:rsidR="007A49DD" w:rsidRDefault="00717B0F">
        <w:pPr>
          <w:pStyle w:val="a7"/>
          <w:jc w:val="center"/>
        </w:pPr>
        <w:r>
          <w:fldChar w:fldCharType="begin"/>
        </w:r>
        <w:r w:rsidR="007A49DD">
          <w:instrText>PAGE   \* MERGEFORMAT</w:instrText>
        </w:r>
        <w:r>
          <w:fldChar w:fldCharType="separate"/>
        </w:r>
        <w:r w:rsidR="00C81412">
          <w:rPr>
            <w:noProof/>
          </w:rPr>
          <w:t>4</w:t>
        </w:r>
        <w:r>
          <w:fldChar w:fldCharType="end"/>
        </w:r>
      </w:p>
    </w:sdtContent>
  </w:sdt>
  <w:p w:rsidR="007A49DD" w:rsidRDefault="007A49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37E9"/>
    <w:multiLevelType w:val="hybridMultilevel"/>
    <w:tmpl w:val="EEB8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7180"/>
    <w:rsid w:val="0004196D"/>
    <w:rsid w:val="00133C41"/>
    <w:rsid w:val="0018171F"/>
    <w:rsid w:val="00196E29"/>
    <w:rsid w:val="00290BC0"/>
    <w:rsid w:val="002B5EC7"/>
    <w:rsid w:val="00326CE2"/>
    <w:rsid w:val="0034393E"/>
    <w:rsid w:val="005126AC"/>
    <w:rsid w:val="00591252"/>
    <w:rsid w:val="005A7EAB"/>
    <w:rsid w:val="00635390"/>
    <w:rsid w:val="00717B0F"/>
    <w:rsid w:val="007A49DD"/>
    <w:rsid w:val="00837523"/>
    <w:rsid w:val="008B3ADB"/>
    <w:rsid w:val="00940794"/>
    <w:rsid w:val="0095010D"/>
    <w:rsid w:val="00973532"/>
    <w:rsid w:val="00A53551"/>
    <w:rsid w:val="00B3314A"/>
    <w:rsid w:val="00BA7313"/>
    <w:rsid w:val="00C200B7"/>
    <w:rsid w:val="00C81412"/>
    <w:rsid w:val="00D04754"/>
    <w:rsid w:val="00D27180"/>
    <w:rsid w:val="00DD6334"/>
    <w:rsid w:val="00E17A36"/>
    <w:rsid w:val="00F47B82"/>
    <w:rsid w:val="00FF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280A-75B0-485C-B48A-C8D338F4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enshulgina</cp:lastModifiedBy>
  <cp:revision>2</cp:revision>
  <cp:lastPrinted>2015-11-25T11:57:00Z</cp:lastPrinted>
  <dcterms:created xsi:type="dcterms:W3CDTF">2016-03-02T13:35:00Z</dcterms:created>
  <dcterms:modified xsi:type="dcterms:W3CDTF">2016-03-02T13:35:00Z</dcterms:modified>
</cp:coreProperties>
</file>